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7E3" w:rsidRPr="0010548B" w:rsidRDefault="0010548B" w:rsidP="0010548B">
      <w:pPr>
        <w:jc w:val="center"/>
        <w:rPr>
          <w:rFonts w:ascii="Tahoma" w:eastAsiaTheme="minorEastAsia" w:hAnsi="Tahoma" w:cs="Tahoma"/>
          <w:b/>
          <w:color w:val="000000" w:themeColor="dark1"/>
          <w:kern w:val="24"/>
          <w:szCs w:val="20"/>
          <w:lang w:eastAsia="es-MX"/>
        </w:rPr>
      </w:pPr>
      <w:bookmarkStart w:id="0" w:name="_GoBack"/>
      <w:r w:rsidRPr="0010548B">
        <w:rPr>
          <w:rFonts w:ascii="Tahoma" w:eastAsiaTheme="minorEastAsia" w:hAnsi="Tahoma" w:cs="Tahoma"/>
          <w:b/>
          <w:color w:val="000000" w:themeColor="dark1"/>
          <w:kern w:val="24"/>
          <w:szCs w:val="20"/>
          <w:lang w:eastAsia="es-MX"/>
        </w:rPr>
        <w:t>DIAGRAMA DE PROCESOS</w:t>
      </w:r>
    </w:p>
    <w:bookmarkEnd w:id="0"/>
    <w:p w:rsidR="009B2F0E" w:rsidRDefault="007277E3">
      <w:pPr>
        <w:rPr>
          <w:noProof/>
          <w:lang w:eastAsia="es-MX"/>
        </w:rPr>
      </w:pPr>
      <w:r>
        <w:rPr>
          <w:noProof/>
          <w:lang w:eastAsia="es-MX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-765810</wp:posOffset>
                </wp:positionH>
                <wp:positionV relativeFrom="paragraph">
                  <wp:posOffset>120650</wp:posOffset>
                </wp:positionV>
                <wp:extent cx="7343779" cy="4162425"/>
                <wp:effectExtent l="19050" t="0" r="28575" b="28575"/>
                <wp:wrapNone/>
                <wp:docPr id="63" name="63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3779" cy="4162425"/>
                          <a:chOff x="0" y="0"/>
                          <a:chExt cx="7682865" cy="4162425"/>
                        </a:xfrm>
                      </wpg:grpSpPr>
                      <wps:wsp>
                        <wps:cNvPr id="2" name="3 Rectángulo"/>
                        <wps:cNvSpPr>
                          <a:spLocks noChangeArrowheads="1"/>
                        </wps:cNvSpPr>
                        <wps:spPr bwMode="auto">
                          <a:xfrm>
                            <a:off x="0" y="47625"/>
                            <a:ext cx="1272540" cy="4953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Recepción de materia prima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4 Rectángulo"/>
                        <wps:cNvSpPr>
                          <a:spLocks noChangeArrowheads="1"/>
                        </wps:cNvSpPr>
                        <wps:spPr bwMode="auto">
                          <a:xfrm>
                            <a:off x="1562100" y="19050"/>
                            <a:ext cx="1272540" cy="5238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10D30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lang w:val="es-ES"/>
                                </w:rPr>
                                <w:t>Área de pesaje de camiones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5 Rectángulo"/>
                        <wps:cNvSpPr>
                          <a:spLocks noChangeArrowheads="1"/>
                        </wps:cNvSpPr>
                        <wps:spPr bwMode="auto">
                          <a:xfrm>
                            <a:off x="4962525" y="0"/>
                            <a:ext cx="1209675" cy="54292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Almacenamiento de materia prima</w:t>
                              </w:r>
                              <w:r w:rsidRPr="00A37073"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1228725" y="238125"/>
                            <a:ext cx="3359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4 Rectángulo"/>
                        <wps:cNvSpPr>
                          <a:spLocks noChangeArrowheads="1"/>
                        </wps:cNvSpPr>
                        <wps:spPr bwMode="auto">
                          <a:xfrm>
                            <a:off x="3219447" y="28574"/>
                            <a:ext cx="1447800" cy="58102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Laboratorio: prueba de humedad a granos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7153275" y="428625"/>
                            <a:ext cx="0" cy="7143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4676775" y="190500"/>
                            <a:ext cx="2857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2876550" y="238125"/>
                            <a:ext cx="3359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7153275" y="1704975"/>
                            <a:ext cx="0" cy="5143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4 Rectángulo"/>
                        <wps:cNvSpPr>
                          <a:spLocks noChangeArrowheads="1"/>
                        </wps:cNvSpPr>
                        <wps:spPr bwMode="auto">
                          <a:xfrm>
                            <a:off x="171450" y="3609975"/>
                            <a:ext cx="1181100" cy="55245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10D30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lang w:val="es-ES"/>
                                </w:rPr>
                                <w:t>Área de pesaje de camiones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5 Rectángulo"/>
                        <wps:cNvSpPr>
                          <a:spLocks noChangeArrowheads="1"/>
                        </wps:cNvSpPr>
                        <wps:spPr bwMode="auto">
                          <a:xfrm>
                            <a:off x="3209925" y="714375"/>
                            <a:ext cx="1457325" cy="42418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Revisión de maleza</w:t>
                              </w:r>
                              <w:r w:rsidRPr="00A37073"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2838450" y="238125"/>
                            <a:ext cx="335915" cy="723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5 Rectángulo"/>
                        <wps:cNvSpPr>
                          <a:spLocks noChangeArrowheads="1"/>
                        </wps:cNvSpPr>
                        <wps:spPr bwMode="auto">
                          <a:xfrm>
                            <a:off x="3219450" y="1343025"/>
                            <a:ext cx="1457325" cy="77152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Laboratorio: prueba de pureza y humedad a grasa animal</w:t>
                              </w:r>
                              <w:r w:rsidRPr="00A37073"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2838450" y="238125"/>
                            <a:ext cx="335915" cy="13525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4676775" y="238125"/>
                            <a:ext cx="285750" cy="4762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4676775" y="361950"/>
                            <a:ext cx="285750" cy="990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5 Rectángulo"/>
                        <wps:cNvSpPr>
                          <a:spLocks noChangeArrowheads="1"/>
                        </wps:cNvSpPr>
                        <wps:spPr bwMode="auto">
                          <a:xfrm>
                            <a:off x="6353175" y="0"/>
                            <a:ext cx="1303020" cy="54292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Aplicación de vapor a granos</w:t>
                              </w:r>
                              <w:r w:rsidRPr="00A37073"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6172200" y="190500"/>
                            <a:ext cx="1809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6315075" y="1133475"/>
                            <a:ext cx="134874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Proceso previo a cada tipo de materia prima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6334125" y="2219325"/>
                            <a:ext cx="134874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Mini almacenes: área de mezclado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4667250" y="2219325"/>
                            <a:ext cx="134874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Mini almacenes: área de mezclado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AutoShap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6019800" y="2514600"/>
                            <a:ext cx="3689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3095625" y="2219325"/>
                            <a:ext cx="134874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Mezclado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AutoShap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48175" y="2514600"/>
                            <a:ext cx="22859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1524000" y="2219325"/>
                            <a:ext cx="1348740" cy="5715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Alimento pasa por bandas transportadoras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AutoShap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2876550" y="2514600"/>
                            <a:ext cx="21907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3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52550" y="2295525"/>
                            <a:ext cx="178435" cy="152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3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362075" y="2952750"/>
                            <a:ext cx="168911" cy="1047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171450" y="1905000"/>
                            <a:ext cx="1177290" cy="54292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9B2F0E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Llenado de camiones para socios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AutoShap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57150" y="2295525"/>
                            <a:ext cx="95250" cy="171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180975" y="2676525"/>
                            <a:ext cx="1177290" cy="54292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2F0E" w:rsidRPr="00A37073" w:rsidRDefault="00E9405C" w:rsidP="009B2F0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Carga de camiones con sacos</w:t>
                              </w:r>
                              <w:r w:rsidR="009B2F0E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AutoShape 5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7150" y="2466975"/>
                            <a:ext cx="247650" cy="2095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66675" y="2447925"/>
                            <a:ext cx="85725" cy="1333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7 Rectángulo"/>
                        <wps:cNvSpPr>
                          <a:spLocks noChangeArrowheads="1"/>
                        </wps:cNvSpPr>
                        <wps:spPr bwMode="auto">
                          <a:xfrm>
                            <a:off x="1533525" y="3057525"/>
                            <a:ext cx="1348740" cy="4476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05C" w:rsidRPr="00A37073" w:rsidRDefault="00E9405C" w:rsidP="00E9405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Llenado de sacos: menudeo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4 Rectángulo"/>
                        <wps:cNvSpPr>
                          <a:spLocks noChangeArrowheads="1"/>
                        </wps:cNvSpPr>
                        <wps:spPr bwMode="auto">
                          <a:xfrm>
                            <a:off x="1533525" y="3638550"/>
                            <a:ext cx="1348740" cy="523875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405C" w:rsidRPr="00A10D30" w:rsidRDefault="00E9405C" w:rsidP="00E9405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  <w:lang w:val="es-ES"/>
                                </w:rPr>
                                <w:t>Distribución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1352550" y="3895725"/>
                            <a:ext cx="1714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63 Grupo" o:spid="_x0000_s1026" style="position:absolute;margin-left:-60.3pt;margin-top:9.5pt;width:578.25pt;height:327.75pt;z-index:251715584;mso-width-relative:margin" coordsize="76828,4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">
                <v:rect id="3 Rectángulo" o:spid="_x0000_s1027" style="position:absolute;top:476;width:12725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Recepción de materia prima</w:t>
                        </w:r>
                      </w:p>
                    </w:txbxContent>
                  </v:textbox>
                </v:rect>
                <v:rect id="4 Rectángulo" o:spid="_x0000_s1028" style="position:absolute;left:15621;top:190;width:12725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>
                  <v:textbox>
                    <w:txbxContent>
                      <w:p w:rsidR="009B2F0E" w:rsidRPr="00A10D30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  <w:lang w:val="es-ES"/>
                          </w:rPr>
                          <w:t>Área de pesaje de camiones</w:t>
                        </w:r>
                      </w:p>
                    </w:txbxContent>
                  </v:textbox>
                </v:rect>
                <v:rect id="5 Rectángulo" o:spid="_x0000_s1029" style="position:absolute;left:49625;width:12097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T/8IA&#10;AADaAAAADwAAAGRycy9kb3ducmV2LnhtbESPQYvCMBSE74L/ITxhb5rus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PNP/wgAAANoAAAAPAAAAAAAAAAAAAAAAAJgCAABkcnMvZG93&#10;bnJldi54bWxQSwUGAAAAAAQABAD1AAAAhwMAAAAA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Almacenamiento de materia prima</w:t>
                        </w:r>
                        <w:r w:rsidRPr="00A37073"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0" type="#_x0000_t32" style="position:absolute;left:12287;top:2381;width:33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rect id="4 Rectángulo" o:spid="_x0000_s1031" style="position:absolute;left:32194;top:285;width:14478;height:5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NiMIA&#10;AADaAAAADwAAAGRycy9kb3ducmV2LnhtbESPT4vCMBTE74LfITxhb5ruHvxTjbIUFpf1ZNWDt0fz&#10;bIvNS2libffTG0HwOMzMb5jVpjOVaKlxpWUFn5MIBHFmdcm5guPhZzwH4TyyxsoyKejJwWY9HKww&#10;1vbOe2pTn4sAYRejgsL7OpbSZQUZdBNbEwfvYhuDPsgml7rBe4CbSn5F0VQaLDksFFhTUlB2TW9G&#10;wa6Xvj2epov/Nil7nZ6T7R8lSn2Muu8lCE+df4df7V+tYAbPK+EG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7k2IwgAAANoAAAAPAAAAAAAAAAAAAAAAAJgCAABkcnMvZG93&#10;bnJldi54bWxQSwUGAAAAAAQABAD1AAAAhwMAAAAA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Laboratorio: prueba de humedad a granos</w:t>
                        </w:r>
                      </w:p>
                    </w:txbxContent>
                  </v:textbox>
                </v:rect>
                <v:shape id="AutoShape 40" o:spid="_x0000_s1032" type="#_x0000_t32" style="position:absolute;left:71532;top:4286;width:0;height:7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shape id="AutoShape 44" o:spid="_x0000_s1033" type="#_x0000_t32" style="position:absolute;left:46767;top:1905;width:285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shape id="AutoShape 45" o:spid="_x0000_s1034" type="#_x0000_t32" style="position:absolute;left:28765;top:2381;width:33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    <v:stroke endarrow="block"/>
                </v:shape>
                <v:shape id="AutoShape 51" o:spid="_x0000_s1035" type="#_x0000_t32" style="position:absolute;left:71532;top:17049;width:0;height:51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rect id="4 Rectángulo" o:spid="_x0000_s1036" style="position:absolute;left:1714;top:36099;width:11811;height:5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HhMMA&#10;AADbAAAADwAAAGRycy9kb3ducmV2LnhtbESPQYvCMBSE78L+h/AWvGmqgrjVKFKQFT3ZdQ97ezTP&#10;tti8lCZbW3+9EQSPw8x8w6w2nalES40rLSuYjCMQxJnVJecKzj+70QKE88gaK8ukoCcHm/XHYIWx&#10;tjc+UZv6XAQIuxgVFN7XsZQuK8igG9uaOHgX2xj0QTa51A3eAtxUchpFc2mw5LBQYE1JQdk1/TcK&#10;jr307fl3/nVvk7LX6V/yfaBEqeFnt12C8NT5d/jV3msFsw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HhMMAAADbAAAADwAAAAAAAAAAAAAAAACYAgAAZHJzL2Rv&#10;d25yZXYueG1sUEsFBgAAAAAEAAQA9QAAAIgDAAAAAA==&#10;" fillcolor="white [3201]" strokecolor="black [3200]" strokeweight="2pt">
                  <v:textbox>
                    <w:txbxContent>
                      <w:p w:rsidR="009B2F0E" w:rsidRPr="00A10D30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  <w:lang w:val="es-ES"/>
                          </w:rPr>
                          <w:t>Área de pesaje de camiones</w:t>
                        </w:r>
                      </w:p>
                    </w:txbxContent>
                  </v:textbox>
                </v:rect>
                <v:rect id="5 Rectángulo" o:spid="_x0000_s1037" style="position:absolute;left:32099;top:7143;width:14573;height:4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Z88QA&#10;AADbAAAADwAAAGRycy9kb3ducmV2LnhtbESPzWrDMBCE74G8g9hCb7HcBEzqRgnFEBLaU1z30Nti&#10;bW1Ta2UsxT99+qoQyHGYmW+Y3WEyrRiod41lBU9RDIK4tLrhSkHxcVxtQTiPrLG1TApmcnDYLxc7&#10;TLUd+UJD7isRIOxSVFB736VSurImgy6yHXHwvm1v0AfZV1L3OAa4aeU6jhNpsOGwUGNHWU3lT341&#10;Ct5n6YfiM3n+HbJm1vlXdnqjTKnHh+n1BYSnyd/Dt/ZZK9is4f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6WfPEAAAA2wAAAA8AAAAAAAAAAAAAAAAAmAIAAGRycy9k&#10;b3ducmV2LnhtbFBLBQYAAAAABAAEAPUAAACJAwAAAAA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Revisión de maleza</w:t>
                        </w:r>
                        <w:r w:rsidRPr="00A37073"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AutoShape 44" o:spid="_x0000_s1038" type="#_x0000_t32" style="position:absolute;left:28384;top:2381;width:3359;height:7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rect id="5 Rectángulo" o:spid="_x0000_s1039" style="position:absolute;left:32194;top:13430;width:14573;height:7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9kHMQA&#10;AADbAAAADwAAAGRycy9kb3ducmV2LnhtbESPT2vCQBTE70K/w/IKvenGtgS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fZBzEAAAA2wAAAA8AAAAAAAAAAAAAAAAAmAIAAGRycy9k&#10;b3ducmV2LnhtbFBLBQYAAAAABAAEAPUAAACJAwAAAAA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Laboratorio: prueba de pureza y humedad a grasa animal</w:t>
                        </w:r>
                        <w:r w:rsidRPr="00A37073"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AutoShape 44" o:spid="_x0000_s1040" type="#_x0000_t32" style="position:absolute;left:28384;top:2381;width:3359;height:135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MXgc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DF4HGAAAA2wAAAA8AAAAAAAAA&#10;AAAAAAAAoQIAAGRycy9kb3ducmV2LnhtbFBLBQYAAAAABAAEAPkAAACUAwAAAAA=&#10;">
                  <v:stroke endarrow="block"/>
                </v:shape>
                <v:shape id="AutoShape 44" o:spid="_x0000_s1041" type="#_x0000_t32" style="position:absolute;left:46767;top:2381;width:2858;height:47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>
                  <v:stroke endarrow="block"/>
                </v:shape>
                <v:shape id="AutoShape 44" o:spid="_x0000_s1042" type="#_x0000_t32" style="position:absolute;left:46767;top:3619;width:2858;height:990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UT8IAAADbAAAADwAAAGRycy9kb3ducmV2LnhtbESPQWsCMRSE74L/ITyhN81aqc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UT8IAAADbAAAADwAAAAAAAAAAAAAA&#10;AAChAgAAZHJzL2Rvd25yZXYueG1sUEsFBgAAAAAEAAQA+QAAAJADAAAAAA==&#10;">
                  <v:stroke endarrow="block"/>
                </v:shape>
                <v:rect id="5 Rectángulo" o:spid="_x0000_s1043" style="position:absolute;left:63531;width:130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uGcAA&#10;AADbAAAADwAAAGRycy9kb3ducmV2LnhtbERPTYvCMBC9C/6HMII3TVUQrUZZCrLLerJ2D3sbmrEt&#10;20xKE2u7v94cBI+P970/9qYWHbWusqxgMY9AEOdWV1woyK6n2QaE88gaa8ukYCAHx8N4tMdY2wdf&#10;qEt9IUIIuxgVlN43sZQuL8mgm9uGOHA32xr0AbaF1C0+Qrip5TKK1tJgxaGhxIaSkvK/9G4UnAfp&#10;u+xnvf3vkmrQ6W/y+U2JUtNJ/7ED4an3b/HL/aUVrMLY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9JuGcAAAADbAAAADwAAAAAAAAAAAAAAAACYAgAAZHJzL2Rvd25y&#10;ZXYueG1sUEsFBgAAAAAEAAQA9QAAAIUDAAAAAA=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Aplicación de vapor a granos</w:t>
                        </w:r>
                        <w:r w:rsidRPr="00A37073"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AutoShape 44" o:spid="_x0000_s1044" type="#_x0000_t32" style="position:absolute;left:61722;top:1905;width:18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rect id="7 Rectángulo" o:spid="_x0000_s1045" style="position:absolute;left:63150;top:11334;width:13488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PFcQA&#10;AADbAAAADwAAAGRycy9kb3ducmV2LnhtbESPT2vCQBTE70K/w/IKvenGtgSNrlIC0mJPpnrw9sg+&#10;k2D2bciu+eOn7xaEHoeZ+Q2z3g6mFh21rrKsYD6LQBDnVldcKDj+7KYLEM4ja6wtk4KRHGw3T5M1&#10;Jtr2fKAu84UIEHYJKii9bxIpXV6SQTezDXHwLrY16INsC6lb7APc1PI1imJpsOKwUGJDaUn5NbsZ&#10;Bd+j9N3xFC/vXVqNOjunn3tKlXp5Hj5WIDwN/j/8aH9pBe9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wjxXEAAAA2wAAAA8AAAAAAAAAAAAAAAAAmAIAAGRycy9k&#10;b3ducmV2LnhtbFBLBQYAAAAABAAEAPUAAACJAwAAAAA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Proceso previo a cada tipo de materia prima</w:t>
                        </w:r>
                      </w:p>
                    </w:txbxContent>
                  </v:textbox>
                </v:rect>
                <v:rect id="7 Rectángulo" o:spid="_x0000_s1046" style="position:absolute;left:63341;top:22193;width:13487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y+sQA&#10;AADbAAAADwAAAGRycy9kb3ducmV2LnhtbESPT2vCQBTE70K/w/IKvenG0gaNrlIC0mJPpnrw9sg+&#10;k2D2bciu+eOn7xaEHoeZ+Q2z3g6mFh21rrKsYD6LQBDnVldcKDj+7KYLEM4ja6wtk4KRHGw3T5M1&#10;Jtr2fKAu84UIEHYJKii9bxIpXV6SQTezDXHwLrY16INsC6lb7APc1PI1imJpsOKwUGJDaUn5NbsZ&#10;Bd+j9N3xFC/vXVqNOjunn3tKlXp5Hj5WIDwN/j/8aH9pBW/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VsvrEAAAA2wAAAA8AAAAAAAAAAAAAAAAAmAIAAGRycy9k&#10;b3ducmV2LnhtbFBLBQYAAAAABAAEAPUAAACJAwAAAAA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Mini almacenes: área de mezclado</w:t>
                        </w:r>
                      </w:p>
                    </w:txbxContent>
                  </v:textbox>
                </v:rect>
                <v:rect id="7 Rectángulo" o:spid="_x0000_s1047" style="position:absolute;left:46672;top:22193;width:13487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sj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Sxj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HLI3EAAAA2wAAAA8AAAAAAAAAAAAAAAAAmAIAAGRycy9k&#10;b3ducmV2LnhtbFBLBQYAAAAABAAEAPUAAACJAwAAAAA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Mini almacenes: área de mezclado</w:t>
                        </w:r>
                      </w:p>
                    </w:txbxContent>
                  </v:textbox>
                </v:rect>
                <v:shape id="AutoShape 38" o:spid="_x0000_s1048" type="#_x0000_t32" style="position:absolute;left:60198;top:25146;width:368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CnMsIAAADb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CnMsIAAADbAAAADwAAAAAAAAAAAAAA&#10;AAChAgAAZHJzL2Rvd25yZXYueG1sUEsFBgAAAAAEAAQA+QAAAJADAAAAAA==&#10;">
                  <v:stroke endarrow="block"/>
                </v:shape>
                <v:rect id="7 Rectángulo" o:spid="_x0000_s1049" style="position:absolute;left:30956;top:22193;width:13487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dZMAA&#10;AADbAAAADwAAAGRycy9kb3ducmV2LnhtbERPTYvCMBC9C/6HMII3TRURrUZZCrLLerJ2D3sbmrEt&#10;20xKE2u7v94cBI+P970/9qYWHbWusqxgMY9AEOdWV1woyK6n2QaE88gaa8ukYCAHx8N4tMdY2wdf&#10;qEt9IUIIuxgVlN43sZQuL8mgm9uGOHA32xr0AbaF1C0+Qrip5TKK1tJgxaGhxIaSkvK/9G4UnAfp&#10;u+xnvf3vkmrQ6W/y+U2JUtNJ/7ED4an3b/HL/aUVrMLY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QdZMAAAADbAAAADwAAAAAAAAAAAAAAAACYAgAAZHJzL2Rvd25y&#10;ZXYueG1sUEsFBgAAAAAEAAQA9QAAAIUDAAAAAA=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Mezclado</w:t>
                        </w:r>
                      </w:p>
                    </w:txbxContent>
                  </v:textbox>
                </v:rect>
                <v:shape id="AutoShape 38" o:spid="_x0000_s1050" type="#_x0000_t32" style="position:absolute;left:44481;top:25146;width:228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OW28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OW28IAAADbAAAADwAAAAAAAAAAAAAA&#10;AAChAgAAZHJzL2Rvd25yZXYueG1sUEsFBgAAAAAEAAQA+QAAAJADAAAAAA==&#10;">
                  <v:stroke endarrow="block"/>
                </v:shape>
                <v:rect id="7 Rectángulo" o:spid="_x0000_s1051" style="position:absolute;left:15240;top:22193;width:13487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Hv8AA&#10;AADbAAAADwAAAGRycy9kb3ducmV2LnhtbERPTYvCMBC9C/6HMII3TRUUrUZZCrLLerJ2D3sbmrEt&#10;20xKE2u7v94cBI+P970/9qYWHbWusqxgMY9AEOdWV1woyK6n2QaE88gaa8ukYCAHx8N4tMdY2wdf&#10;qEt9IUIIuxgVlN43sZQuL8mgm9uGOHA32xr0AbaF1C0+Qrip5TKK1tJgxaGhxIaSkvK/9G4UnAfp&#10;u+xnvf3vkmrQ6W/y+U2JUtNJ/7ED4an3b/HL/aUVrML6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uHv8AAAADbAAAADwAAAAAAAAAAAAAAAACYAgAAZHJzL2Rvd25y&#10;ZXYueG1sUEsFBgAAAAAEAAQA9QAAAIUDAAAAAA=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Alimento pasa por bandas transportadoras </w:t>
                        </w:r>
                      </w:p>
                    </w:txbxContent>
                  </v:textbox>
                </v:rect>
                <v:shape id="AutoShape 38" o:spid="_x0000_s1052" type="#_x0000_t32" style="position:absolute;left:28765;top:25146;width:219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<v:stroke endarrow="block"/>
                </v:shape>
                <v:shape id="AutoShape 38" o:spid="_x0000_s1053" type="#_x0000_t32" style="position:absolute;left:13525;top:22955;width:1784;height:152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2BvcMAAADbAAAADwAAAGRycy9kb3ducmV2LnhtbESPT2vCQBTE7wW/w/KE3urGkEqNriIV&#10;QUov/jn0+Mg+N8Hs25B91fTbu4VCj8PM/IZZrgffqhv1sQlsYDrJQBFXwTbsDJxPu5c3UFGQLbaB&#10;ycAPRVivRk9LLG2484FuR3EqQTiWaKAW6UqtY1WTxzgJHXHyLqH3KEn2Ttse7wnuW51n2Ux7bDgt&#10;1NjRe03V9fjtDXyd/ec8L7beFe4kB6GPJi9mxjyPh80ClNAg/+G/9t4aeM3h90v6AXr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9gb3DAAAA2wAAAA8AAAAAAAAAAAAA&#10;AAAAoQIAAGRycy9kb3ducmV2LnhtbFBLBQYAAAAABAAEAPkAAACRAwAAAAA=&#10;">
                  <v:stroke endarrow="block"/>
                </v:shape>
                <v:shape id="AutoShape 38" o:spid="_x0000_s1054" type="#_x0000_t32" style="position:absolute;left:13620;top:29527;width:1689;height:104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EkJsQAAADbAAAADwAAAGRycy9kb3ducmV2LnhtbESPT2vCQBTE7wW/w/KE3uqmaSoaXaW0&#10;FIr04p+Dx0f2uQnNvg3ZV02/fVcQPA4z8xtmuR58q87UxyawgedJBoq4CrZhZ+Cw/3yagYqCbLEN&#10;TAb+KMJ6NXpYYmnDhbd03olTCcKxRAO1SFdqHauaPMZJ6IiTdwq9R0myd9r2eElw3+o8y6baY8Np&#10;ocaO3muqfna/3sDx4L/nefHhXeH2shXaNHkxNeZxPLwtQAkNcg/f2l/WwOsLXL+kH6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8SQmxAAAANsAAAAPAAAAAAAAAAAA&#10;AAAAAKECAABkcnMvZG93bnJldi54bWxQSwUGAAAAAAQABAD5AAAAkgMAAAAA&#10;">
                  <v:stroke endarrow="block"/>
                </v:shape>
                <v:rect id="7 Rectángulo" o:spid="_x0000_s1055" style="position:absolute;left:1714;top:19050;width:11773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CBvMQA&#10;AADbAAAADwAAAGRycy9kb3ducmV2LnhtbESPT2vCQBTE70K/w/IKvenG0gaNrlIC0mJPpnrw9sg+&#10;k2D2bciu+eOn7xaEHoeZ+Q2z3g6mFh21rrKsYD6LQBDnVldcKDj+7KYLEM4ja6wtk4KRHGw3T5M1&#10;Jtr2fKAu84UIEHYJKii9bxIpXV6SQTezDXHwLrY16INsC6lb7APc1PI1imJpsOKwUGJDaUn5NbsZ&#10;Bd+j9N3xFC/vXVqNOjunn3tKlXp5Hj5WIDwN/j/8aH9pBe9v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gbzEAAAA2wAAAA8AAAAAAAAAAAAAAAAAmAIAAGRycy9k&#10;b3ducmV2LnhtbFBLBQYAAAAABAAEAPUAAACJAwAAAAA=&#10;" fillcolor="white [3201]" strokecolor="black [3200]" strokeweight="2pt">
                  <v:textbox>
                    <w:txbxContent>
                      <w:p w:rsidR="009B2F0E" w:rsidRPr="00A37073" w:rsidRDefault="009B2F0E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Llenado de camiones para socios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AutoShape 51" o:spid="_x0000_s1056" type="#_x0000_t32" style="position:absolute;left:571;top:22955;width:953;height:171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rect id="7 Rectángulo" o:spid="_x0000_s1057" style="position:absolute;left:1809;top:26765;width:11773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66UMQA&#10;AADbAAAADwAAAGRycy9kb3ducmV2LnhtbESPQWvCQBSE74X+h+UVvNWNBUObugkSKIo9Ge2ht0f2&#10;mQSzb0N2jYm/3i0IPQ4z8w2zykbTioF611hWsJhHIIhLqxuuFBwPX6/vIJxH1thaJgUTOcjS56cV&#10;JtpeeU9D4SsRIOwSVFB73yVSurImg25uO+LgnWxv0AfZV1L3eA1w08q3KIqlwYbDQo0d5TWV5+Ji&#10;FHxP0g/Hn/jjNuTNpIvffLOjXKnZy7j+BOFp9P/hR3urFSxj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eulDEAAAA2wAAAA8AAAAAAAAAAAAAAAAAmAIAAGRycy9k&#10;b3ducmV2LnhtbFBLBQYAAAAABAAEAPUAAACJAwAAAAA=&#10;" fillcolor="white [3201]" strokecolor="black [3200]" strokeweight="2pt">
                  <v:textbox>
                    <w:txbxContent>
                      <w:p w:rsidR="009B2F0E" w:rsidRPr="00A37073" w:rsidRDefault="00E9405C" w:rsidP="009B2F0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Carga de camiones con sacos</w:t>
                        </w:r>
                        <w:r w:rsidR="009B2F0E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AutoShape 51" o:spid="_x0000_s1058" type="#_x0000_t32" style="position:absolute;left:571;top:24669;width:2477;height:209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oiJcQAAADbAAAADwAAAGRycy9kb3ducmV2LnhtbESPT2vCQBTE74V+h+UJvdWNIWqNrlJa&#10;CkV68c+hx0f2uQlm34bsq6bfvisIPQ4z8xtmtRl8qy7Uxyawgck4A0VcBduwM3A8fDy/gIqCbLEN&#10;TAZ+KcJm/fiwwtKGK+/oshenEoRjiQZqka7UOlY1eYzj0BEn7xR6j5Jk77Tt8ZrgvtV5ls20x4bT&#10;Qo0dvdVUnfc/3sD30X8t8uLdu8IdZCe0bfJiZszTaHhdghIa5D98b39aA9M53L6kH6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yiIlxAAAANsAAAAPAAAAAAAAAAAA&#10;AAAAAKECAABkcnMvZG93bnJldi54bWxQSwUGAAAAAAQABAD5AAAAkgMAAAAA&#10;">
                  <v:stroke endarrow="block"/>
                </v:shape>
                <v:shape id="AutoShape 51" o:spid="_x0000_s1059" type="#_x0000_t32" style="position:absolute;left:666;top:24479;width:858;height:133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    <v:stroke endarrow="block"/>
                </v:shape>
                <v:rect id="7 Rectángulo" o:spid="_x0000_s1060" style="position:absolute;left:15335;top:30575;width:13487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dNAr8A&#10;AADbAAAADwAAAGRycy9kb3ducmV2LnhtbERPTYvCMBC9L/gfwgje1lQPZbcaRQqi6Gm7evA2NGNb&#10;bCalibX115uD4PHxvpfr3tSio9ZVlhXMphEI4tzqigsFp//t9w8I55E11pZJwUAO1qvR1xITbR/8&#10;R13mCxFC2CWooPS+SaR0eUkG3dQ2xIG72tagD7AtpG7xEcJNLedRFEuDFYeGEhtKS8pv2d0oOA7S&#10;d6dz/Pvs0mrQ2SXdHShVajLuNwsQnnr/Eb/de60gDuvDl/A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F00CvwAAANsAAAAPAAAAAAAAAAAAAAAAAJgCAABkcnMvZG93bnJl&#10;di54bWxQSwUGAAAAAAQABAD1AAAAhAMAAAAA&#10;" fillcolor="white [3201]" strokecolor="black [3200]" strokeweight="2pt">
                  <v:textbox>
                    <w:txbxContent>
                      <w:p w:rsidR="00E9405C" w:rsidRPr="00A37073" w:rsidRDefault="00E9405C" w:rsidP="00E9405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Llenado de sacos: menudeo</w:t>
                        </w:r>
                      </w:p>
                    </w:txbxContent>
                  </v:textbox>
                </v:rect>
                <v:rect id="4 Rectángulo" o:spid="_x0000_s1061" style="position:absolute;left:15335;top:36385;width:13487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omcQA&#10;AADbAAAADwAAAGRycy9kb3ducmV2LnhtbESPwWrDMBBE74X8g9hAbrWcHkzrRAnBEFrSU13nkNti&#10;bWwTa2UsVbH79VWh0OMwM2+Y7X4yvQg0us6ygnWSgiCure64UVB9Hh+fQTiPrLG3TApmcrDfLR62&#10;mGt75w8KpW9EhLDLUUHr/ZBL6eqWDLrEDsTRu9rRoI9ybKQe8R7hppdPaZpJgx3HhRYHKlqqb+WX&#10;UfA+Sx+qc/byHYpu1uWleD1RodRqOR02IDxN/j/8137TCrI1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b6JnEAAAA2wAAAA8AAAAAAAAAAAAAAAAAmAIAAGRycy9k&#10;b3ducmV2LnhtbFBLBQYAAAAABAAEAPUAAACJAwAAAAA=&#10;" fillcolor="white [3201]" strokecolor="black [3200]" strokeweight="2pt">
                  <v:textbox>
                    <w:txbxContent>
                      <w:p w:rsidR="00E9405C" w:rsidRPr="00A10D30" w:rsidRDefault="00E9405C" w:rsidP="00E9405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Tahoma" w:hAnsi="Tahoma" w:cs="Tahoma"/>
                            <w:color w:val="000000" w:themeColor="dark1"/>
                            <w:kern w:val="24"/>
                            <w:sz w:val="20"/>
                            <w:szCs w:val="20"/>
                            <w:lang w:val="es-ES"/>
                          </w:rPr>
                          <w:t>Distribución</w:t>
                        </w:r>
                      </w:p>
                    </w:txbxContent>
                  </v:textbox>
                </v:rect>
                <v:shape id="AutoShape 44" o:spid="_x0000_s1062" type="#_x0000_t32" style="position:absolute;left:13525;top:38957;width:1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90226F" w:rsidRDefault="00E9405C">
      <w:r w:rsidRPr="00E9405C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C88EB2" wp14:editId="6E16E727">
                <wp:simplePos x="0" y="0"/>
                <wp:positionH relativeFrom="column">
                  <wp:posOffset>1234440</wp:posOffset>
                </wp:positionH>
                <wp:positionV relativeFrom="paragraph">
                  <wp:posOffset>2586990</wp:posOffset>
                </wp:positionV>
                <wp:extent cx="0" cy="276225"/>
                <wp:effectExtent l="76200" t="0" r="76200" b="47625"/>
                <wp:wrapNone/>
                <wp:docPr id="5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97.2pt;margin-top:203.7pt;width:0;height:21.7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">
                <v:stroke endarrow="block"/>
              </v:shape>
            </w:pict>
          </mc:Fallback>
        </mc:AlternateContent>
      </w:r>
    </w:p>
    <w:sectPr w:rsidR="0090226F" w:rsidSect="00637564"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F0E"/>
    <w:rsid w:val="0010548B"/>
    <w:rsid w:val="00637564"/>
    <w:rsid w:val="007277E3"/>
    <w:rsid w:val="0090226F"/>
    <w:rsid w:val="009B2F0E"/>
    <w:rsid w:val="00E9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2F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2F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Maythe</dc:creator>
  <cp:lastModifiedBy>Maythe</cp:lastModifiedBy>
  <cp:revision>2</cp:revision>
  <dcterms:created xsi:type="dcterms:W3CDTF">2015-10-08T14:31:00Z</dcterms:created>
  <dcterms:modified xsi:type="dcterms:W3CDTF">2015-12-01T01:33:00Z</dcterms:modified>
</cp:coreProperties>
</file>